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C8A4" w14:textId="7239A6F7" w:rsidR="008577F3" w:rsidRPr="00C14491" w:rsidRDefault="00C14491" w:rsidP="00C14491">
      <w:pPr>
        <w:pStyle w:val="Web"/>
        <w:spacing w:before="120" w:beforeAutospacing="0" w:after="120" w:afterAutospacing="0"/>
        <w:jc w:val="right"/>
        <w:rPr>
          <w:rFonts w:ascii="Calibri" w:hAnsi="Calibri" w:cs="Calibri"/>
          <w:color w:val="000000"/>
        </w:rPr>
      </w:pPr>
      <w:r w:rsidRPr="00C14491">
        <w:rPr>
          <w:rFonts w:ascii="Calibri" w:hAnsi="Calibri" w:cs="Calibri"/>
          <w:color w:val="000000"/>
        </w:rPr>
        <w:t xml:space="preserve">Κοζάνη, </w:t>
      </w:r>
      <w:r w:rsidR="0035485F" w:rsidRPr="007925FB">
        <w:rPr>
          <w:rFonts w:ascii="Calibri" w:hAnsi="Calibri" w:cs="Calibri"/>
          <w:color w:val="000000"/>
        </w:rPr>
        <w:t>25</w:t>
      </w:r>
      <w:r w:rsidR="000B504F">
        <w:rPr>
          <w:rFonts w:ascii="Calibri" w:hAnsi="Calibri" w:cs="Calibri"/>
          <w:color w:val="000000"/>
        </w:rPr>
        <w:t>-0</w:t>
      </w:r>
      <w:r w:rsidR="00184C41">
        <w:rPr>
          <w:rFonts w:ascii="Calibri" w:hAnsi="Calibri" w:cs="Calibri"/>
          <w:color w:val="000000"/>
        </w:rPr>
        <w:t>4</w:t>
      </w:r>
      <w:r w:rsidR="000B504F">
        <w:rPr>
          <w:rFonts w:ascii="Calibri" w:hAnsi="Calibri" w:cs="Calibri"/>
          <w:color w:val="000000"/>
        </w:rPr>
        <w:t>-</w:t>
      </w:r>
      <w:r w:rsidRPr="00C14491">
        <w:rPr>
          <w:rFonts w:ascii="Calibri" w:hAnsi="Calibri" w:cs="Calibri"/>
          <w:color w:val="000000"/>
        </w:rPr>
        <w:t>202</w:t>
      </w:r>
      <w:r w:rsidR="000B504F">
        <w:rPr>
          <w:rFonts w:ascii="Calibri" w:hAnsi="Calibri" w:cs="Calibri"/>
          <w:color w:val="000000"/>
        </w:rPr>
        <w:t>4</w:t>
      </w:r>
    </w:p>
    <w:p w14:paraId="2B88B72B" w14:textId="36E7BF7E" w:rsidR="00601C0B" w:rsidRPr="00601C0B" w:rsidRDefault="007925FB" w:rsidP="00184C41">
      <w:pPr>
        <w:pStyle w:val="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1C0B">
        <w:rPr>
          <w:rFonts w:asciiTheme="minorHAnsi" w:hAnsiTheme="minorHAnsi" w:cstheme="minorHAnsi"/>
          <w:b/>
          <w:bCs/>
          <w:sz w:val="28"/>
          <w:szCs w:val="28"/>
        </w:rPr>
        <w:t xml:space="preserve">ΠΡΟΣΚΛΗΣΗ </w:t>
      </w:r>
    </w:p>
    <w:p w14:paraId="76F5C160" w14:textId="73AA1A90" w:rsidR="00216335" w:rsidRPr="00601C0B" w:rsidRDefault="007925FB" w:rsidP="00184C41">
      <w:pPr>
        <w:pStyle w:val="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1C0B">
        <w:rPr>
          <w:rFonts w:asciiTheme="minorHAnsi" w:hAnsiTheme="minorHAnsi" w:cstheme="minorHAnsi"/>
          <w:b/>
          <w:bCs/>
          <w:sz w:val="28"/>
          <w:szCs w:val="28"/>
        </w:rPr>
        <w:t xml:space="preserve">σε </w:t>
      </w:r>
      <w:r w:rsidR="00BD6418" w:rsidRPr="00601C0B">
        <w:rPr>
          <w:rFonts w:asciiTheme="minorHAnsi" w:hAnsiTheme="minorHAnsi" w:cstheme="minorHAnsi"/>
          <w:b/>
          <w:bCs/>
          <w:sz w:val="28"/>
          <w:szCs w:val="28"/>
        </w:rPr>
        <w:t>επιστημονική</w:t>
      </w:r>
      <w:r w:rsidR="00601C0B" w:rsidRPr="00601C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01C0B">
        <w:rPr>
          <w:rFonts w:asciiTheme="minorHAnsi" w:hAnsiTheme="minorHAnsi" w:cstheme="minorHAnsi"/>
          <w:b/>
          <w:bCs/>
          <w:sz w:val="28"/>
          <w:szCs w:val="28"/>
        </w:rPr>
        <w:t xml:space="preserve">- επιμορφωτική </w:t>
      </w:r>
      <w:r w:rsidR="00BD6418" w:rsidRPr="00601C0B">
        <w:rPr>
          <w:rFonts w:asciiTheme="minorHAnsi" w:hAnsiTheme="minorHAnsi" w:cstheme="minorHAnsi"/>
          <w:b/>
          <w:bCs/>
          <w:sz w:val="28"/>
          <w:szCs w:val="28"/>
        </w:rPr>
        <w:t>ημερίδα</w:t>
      </w:r>
    </w:p>
    <w:p w14:paraId="7BB2C238" w14:textId="77777777" w:rsidR="00184C41" w:rsidRPr="00184C41" w:rsidRDefault="00184C41" w:rsidP="00184C4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val="el-GR" w:eastAsia="el-GR"/>
        </w:rPr>
      </w:pPr>
    </w:p>
    <w:p w14:paraId="560EFAEF" w14:textId="478CB2C3" w:rsidR="007925FB" w:rsidRPr="00184C41" w:rsidRDefault="007925FB" w:rsidP="00184C4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b/>
          <w:color w:val="222222"/>
          <w:sz w:val="24"/>
          <w:szCs w:val="24"/>
          <w:lang w:val="el-GR" w:eastAsia="el-GR"/>
        </w:rPr>
        <w:t>Η Περιφερειακή Διεύθυνση Πρωτοβάθμιας και Δευτεροβάθμιας Εκπαίδευσης Δυτικής Μακεδονίας</w:t>
      </w: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 xml:space="preserve"> και το </w:t>
      </w:r>
      <w:r w:rsidRPr="00184C41">
        <w:rPr>
          <w:rFonts w:eastAsia="Times New Roman" w:cstheme="minorHAnsi"/>
          <w:b/>
          <w:color w:val="222222"/>
          <w:sz w:val="24"/>
          <w:szCs w:val="24"/>
          <w:lang w:val="el-GR" w:eastAsia="el-GR"/>
        </w:rPr>
        <w:t>Πανεπιστήμιο Δυτικής Μακεδονίας</w:t>
      </w: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 xml:space="preserve"> συνδιοργανώνουν </w:t>
      </w:r>
    </w:p>
    <w:p w14:paraId="17BD958B" w14:textId="77777777" w:rsidR="007925FB" w:rsidRPr="00184C41" w:rsidRDefault="007925FB" w:rsidP="00184C4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val="el-GR" w:eastAsia="el-GR"/>
        </w:rPr>
      </w:pPr>
    </w:p>
    <w:p w14:paraId="5F1EAC7E" w14:textId="77777777" w:rsidR="007925FB" w:rsidRPr="00184C41" w:rsidRDefault="007925FB" w:rsidP="00184C4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l-GR" w:eastAsia="el-GR"/>
        </w:rPr>
        <w:t>Ημερίδα</w:t>
      </w: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με θέμα</w:t>
      </w: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«ΨΗΦΙΑΚΟΙ ΜΕΤΑΣΧΗΜΑΤΙΣΜΟΙ ΚΑΙ ΤΕΧΝΗΤΗ ΝΟΗΜΟΣΥΝΗ: Προκλήσεις στο Σύγχρονο Εκπαιδευτικό Περιβάλλον»</w:t>
      </w:r>
    </w:p>
    <w:p w14:paraId="36CC440D" w14:textId="77777777" w:rsidR="007925FB" w:rsidRPr="00184C41" w:rsidRDefault="007925FB" w:rsidP="00184C4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την Τρίτη</w:t>
      </w: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 </w:t>
      </w:r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l-GR" w:eastAsia="el-GR"/>
        </w:rPr>
        <w:t>14-05-2024</w:t>
      </w: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 xml:space="preserve"> στις</w:t>
      </w: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l-GR" w:eastAsia="el-GR"/>
        </w:rPr>
        <w:t>12:15</w:t>
      </w: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l-GR" w:eastAsia="el-GR"/>
        </w:rPr>
        <w:t>μ.μ.</w:t>
      </w:r>
    </w:p>
    <w:p w14:paraId="555B7E3D" w14:textId="77777777" w:rsidR="007925FB" w:rsidRPr="00184C41" w:rsidRDefault="007925FB" w:rsidP="0018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στο Αμφιθέατρο Κτηρίου Διοίκησης του Πανεπιστημίου Δυτικής Μακεδονίας (περιοχή ΖΕΠ Κοζάνης).</w:t>
      </w: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3206C9FF" w14:textId="77777777" w:rsidR="007925FB" w:rsidRPr="00184C41" w:rsidRDefault="007925FB" w:rsidP="0018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</w:p>
    <w:p w14:paraId="497FFB53" w14:textId="77777777" w:rsidR="007925FB" w:rsidRPr="00184C41" w:rsidRDefault="007925FB" w:rsidP="0018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 xml:space="preserve">Για τον λόγο αυτό </w:t>
      </w:r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l-GR" w:eastAsia="el-GR"/>
        </w:rPr>
        <w:t>προσκαλούμε:</w:t>
      </w:r>
    </w:p>
    <w:p w14:paraId="4DD98820" w14:textId="77777777" w:rsidR="007925FB" w:rsidRPr="00184C41" w:rsidRDefault="007925FB" w:rsidP="00184C4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2D481FD3" w14:textId="77777777" w:rsidR="007925FB" w:rsidRPr="00184C41" w:rsidRDefault="007925FB" w:rsidP="00184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l-GR" w:eastAsia="el-GR"/>
        </w:rPr>
        <w:t>σε δια ζώσης παρακολούθηση-συμμετοχή στην Ημερίδα:</w:t>
      </w:r>
    </w:p>
    <w:p w14:paraId="7D845184" w14:textId="77777777" w:rsidR="007925FB" w:rsidRPr="00184C41" w:rsidRDefault="007925FB" w:rsidP="00184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 xml:space="preserve">Τους Διευθυντές/Διευθύντριες Εκπαίδευσης Δυτικής Μακεδονίας </w:t>
      </w:r>
    </w:p>
    <w:p w14:paraId="5838389A" w14:textId="1DB789AC" w:rsidR="007925FB" w:rsidRPr="00184C41" w:rsidRDefault="007925FB" w:rsidP="00184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 xml:space="preserve">Τους Συμβούλους Εκπαίδευσης με </w:t>
      </w:r>
      <w:r w:rsidR="00BD6418"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ευθύνη</w:t>
      </w: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 xml:space="preserve"> στις </w:t>
      </w:r>
      <w:r w:rsidR="006227D3"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σχολικές μονάδες</w:t>
      </w: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 xml:space="preserve"> της Περιφερειακής Διεύθυνσης Πρωτοβάθμιας και Δευτεροβάθμιας Εκπαίδευσης Δυτικής Μακεδονίας</w:t>
      </w:r>
    </w:p>
    <w:p w14:paraId="7FE04B53" w14:textId="77777777" w:rsidR="007925FB" w:rsidRPr="00184C41" w:rsidRDefault="007925FB" w:rsidP="00184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Τους Διευθυντές/Διευθύντριες σχολικών μονάδων της Περιφερειακής Διεύθυνσης Πρωτοβάθμιας και Δευτεροβάθμιας Εκπαίδευσης Δυτικής Μακεδονίας</w:t>
      </w:r>
    </w:p>
    <w:p w14:paraId="5AB6B81F" w14:textId="77777777" w:rsidR="007925FB" w:rsidRPr="00184C41" w:rsidRDefault="007925FB" w:rsidP="00184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Τους/τις εκπαιδευτικούς των σχολικών μονάδων της Περιφερειακής Διεύθυνσης Πρωτοβάθμιας και Δευτεροβάθμιας Εκπαίδευσης Δυτικής Μακεδονίας (εφόσον η απουσία τους δεν παρακωλύει τη λειτουργία των σχολείων τους)</w:t>
      </w:r>
    </w:p>
    <w:p w14:paraId="70CDCF87" w14:textId="77777777" w:rsidR="007925FB" w:rsidRPr="00184C41" w:rsidRDefault="007925FB" w:rsidP="00184C41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229F681A" w14:textId="6F48DD9A" w:rsidR="007925FB" w:rsidRPr="00184C41" w:rsidRDefault="007925FB" w:rsidP="00184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l-GR" w:eastAsia="el-GR"/>
        </w:rPr>
        <w:t>σε εξ αποστάσεως σύγχρονη ή ασύγχρονη παρακολούθηση της Ημερίδας μέσω</w:t>
      </w:r>
      <w:r w:rsidRPr="00184C41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 </w:t>
      </w:r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live streaming </w:t>
      </w:r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l-GR" w:eastAsia="el-GR"/>
        </w:rPr>
        <w:t>στο κανάλι</w:t>
      </w:r>
      <w:r w:rsidRPr="00184C41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 </w:t>
      </w:r>
      <w:proofErr w:type="spellStart"/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youtube</w:t>
      </w:r>
      <w:proofErr w:type="spellEnd"/>
      <w:r w:rsidRPr="00184C41">
        <w:rPr>
          <w:rFonts w:eastAsia="Times New Roman" w:cstheme="minorHAnsi"/>
          <w:b/>
          <w:bCs/>
          <w:color w:val="222222"/>
          <w:sz w:val="24"/>
          <w:szCs w:val="24"/>
          <w:lang w:val="el-GR" w:eastAsia="el-GR"/>
        </w:rPr>
        <w:t>:</w:t>
      </w:r>
      <w:r w:rsidRPr="00184C41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  </w:t>
      </w:r>
      <w:hyperlink r:id="rId7" w:history="1">
        <w:r w:rsidR="00C747CF" w:rsidRPr="00B6034F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youtube</w:t>
        </w:r>
        <w:r w:rsidR="00C747CF" w:rsidRPr="00B6034F">
          <w:rPr>
            <w:rStyle w:val="-"/>
            <w:rFonts w:eastAsia="Times New Roman" w:cstheme="minorHAnsi"/>
            <w:b/>
            <w:bCs/>
            <w:sz w:val="24"/>
            <w:szCs w:val="24"/>
            <w:lang w:val="el-GR" w:eastAsia="el-GR"/>
          </w:rPr>
          <w:t>.</w:t>
        </w:r>
        <w:r w:rsidR="00C747CF" w:rsidRPr="00B6034F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com</w:t>
        </w:r>
        <w:r w:rsidR="00C747CF" w:rsidRPr="00B6034F">
          <w:rPr>
            <w:rStyle w:val="-"/>
            <w:rFonts w:eastAsia="Times New Roman" w:cstheme="minorHAnsi"/>
            <w:b/>
            <w:bCs/>
            <w:sz w:val="24"/>
            <w:szCs w:val="24"/>
            <w:lang w:val="el-GR" w:eastAsia="el-GR"/>
          </w:rPr>
          <w:t>/@</w:t>
        </w:r>
        <w:r w:rsidR="00C747CF" w:rsidRPr="00B6034F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p</w:t>
        </w:r>
        <w:r w:rsidR="00C747CF" w:rsidRPr="00B6034F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d</w:t>
        </w:r>
        <w:r w:rsidR="00C747CF" w:rsidRPr="00B6034F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e</w:t>
        </w:r>
        <w:r w:rsidR="00C747CF" w:rsidRPr="00B6034F">
          <w:rPr>
            <w:rStyle w:val="-"/>
            <w:rFonts w:eastAsia="Times New Roman" w:cstheme="minorHAnsi"/>
            <w:b/>
            <w:bCs/>
            <w:sz w:val="24"/>
            <w:szCs w:val="24"/>
            <w:lang w:val="el-GR" w:eastAsia="el-GR"/>
          </w:rPr>
          <w:t>-</w:t>
        </w:r>
        <w:proofErr w:type="spellStart"/>
        <w:r w:rsidR="00C747CF" w:rsidRPr="00B6034F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dmaked</w:t>
        </w:r>
        <w:proofErr w:type="spellEnd"/>
      </w:hyperlink>
    </w:p>
    <w:p w14:paraId="62DC942C" w14:textId="77777777" w:rsidR="007925FB" w:rsidRPr="00184C41" w:rsidRDefault="007925FB" w:rsidP="00184C4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Τα μέλη της εκπαιδευτικής κοινότητας που δεν δύνανται να παρακολουθήσουν δια ζώσης τις εργασίες της Ημερίδας.</w:t>
      </w:r>
    </w:p>
    <w:p w14:paraId="432D5418" w14:textId="77777777" w:rsidR="007925FB" w:rsidRPr="00184C41" w:rsidRDefault="007925FB" w:rsidP="00184C4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</w:p>
    <w:p w14:paraId="3CFFFD14" w14:textId="75289D8C" w:rsidR="007925FB" w:rsidRPr="00184C41" w:rsidRDefault="007925FB" w:rsidP="00184C4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val="el-GR" w:eastAsia="el-GR"/>
        </w:rPr>
        <w:t>Στα μέλη της εκπαιδευτικής κοινότητας που θα παρακολουθήσουν δια ζώσης της Ημερίδα, θα δοθεί Βεβαίωση Παρακολούθησης.</w:t>
      </w: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439CB25F" w14:textId="77777777" w:rsidR="007925FB" w:rsidRPr="00184C41" w:rsidRDefault="007925FB" w:rsidP="00184C41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222222"/>
          <w:sz w:val="24"/>
          <w:szCs w:val="24"/>
          <w:lang w:val="el-GR" w:eastAsia="el-GR"/>
        </w:rPr>
      </w:pPr>
      <w:r w:rsidRPr="00184C4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4D088087" w14:textId="6D73B2A3" w:rsidR="00C14491" w:rsidRPr="00184C41" w:rsidRDefault="007925FB" w:rsidP="00184C41">
      <w:pPr>
        <w:pStyle w:val="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  <w:r w:rsidRPr="00184C41">
        <w:rPr>
          <w:rFonts w:asciiTheme="minorHAnsi" w:hAnsiTheme="minorHAnsi" w:cstheme="minorHAnsi"/>
          <w:color w:val="222222"/>
        </w:rPr>
        <w:t xml:space="preserve">Με εκτίμηση εκ μέρους των </w:t>
      </w:r>
      <w:proofErr w:type="spellStart"/>
      <w:r w:rsidRPr="00184C41">
        <w:rPr>
          <w:rFonts w:asciiTheme="minorHAnsi" w:hAnsiTheme="minorHAnsi" w:cstheme="minorHAnsi"/>
          <w:color w:val="222222"/>
        </w:rPr>
        <w:t>συνδιοργανωτών</w:t>
      </w:r>
      <w:proofErr w:type="spellEnd"/>
    </w:p>
    <w:p w14:paraId="61E4775D" w14:textId="77777777" w:rsidR="006E38A6" w:rsidRPr="006E38A6" w:rsidRDefault="006E38A6" w:rsidP="006E38A6">
      <w:pPr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val="el-GR" w:eastAsia="el-GR"/>
        </w:rPr>
      </w:pPr>
    </w:p>
    <w:p w14:paraId="14C4199B" w14:textId="6E4783E6" w:rsidR="006E38A6" w:rsidRPr="006E38A6" w:rsidRDefault="006E38A6" w:rsidP="00B74C8F">
      <w:pPr>
        <w:suppressAutoHyphens/>
        <w:snapToGrid w:val="0"/>
        <w:spacing w:after="0" w:line="276" w:lineRule="auto"/>
        <w:jc w:val="center"/>
        <w:rPr>
          <w:rFonts w:ascii="Calibri" w:eastAsia="Calibri" w:hAnsi="Calibri" w:cs="Times New Roman"/>
          <w:b/>
          <w:lang w:val="el-GR" w:eastAsia="zh-CN"/>
        </w:rPr>
      </w:pPr>
      <w:r w:rsidRPr="006E38A6">
        <w:rPr>
          <w:rFonts w:ascii="Calibri" w:eastAsia="Calibri" w:hAnsi="Calibri" w:cs="Times New Roman"/>
          <w:b/>
          <w:lang w:val="en-US" w:eastAsia="zh-CN"/>
        </w:rPr>
        <w:t>H</w:t>
      </w:r>
      <w:r w:rsidRPr="006E38A6">
        <w:rPr>
          <w:rFonts w:ascii="Calibri" w:eastAsia="Calibri" w:hAnsi="Calibri" w:cs="Times New Roman"/>
          <w:b/>
          <w:lang w:val="el-GR" w:eastAsia="zh-CN"/>
        </w:rPr>
        <w:t xml:space="preserve"> </w:t>
      </w:r>
      <w:r w:rsidR="00495E88">
        <w:rPr>
          <w:rFonts w:ascii="Calibri" w:eastAsia="Calibri" w:hAnsi="Calibri" w:cs="Times New Roman"/>
          <w:b/>
          <w:lang w:val="el-GR" w:eastAsia="zh-CN"/>
        </w:rPr>
        <w:t>α</w:t>
      </w:r>
      <w:r w:rsidRPr="006E38A6">
        <w:rPr>
          <w:rFonts w:ascii="Calibri" w:eastAsia="Calibri" w:hAnsi="Calibri" w:cs="Times New Roman"/>
          <w:b/>
          <w:lang w:val="el-GR" w:eastAsia="zh-CN"/>
        </w:rPr>
        <w:t>ναπληρώτρια</w:t>
      </w:r>
    </w:p>
    <w:p w14:paraId="42171B96" w14:textId="77777777" w:rsidR="006E38A6" w:rsidRPr="006E38A6" w:rsidRDefault="006E38A6" w:rsidP="00B74C8F">
      <w:pPr>
        <w:suppressAutoHyphens/>
        <w:snapToGrid w:val="0"/>
        <w:spacing w:after="0" w:line="276" w:lineRule="auto"/>
        <w:jc w:val="center"/>
        <w:rPr>
          <w:rFonts w:ascii="Calibri" w:eastAsia="Calibri" w:hAnsi="Calibri" w:cs="Times New Roman"/>
          <w:b/>
          <w:lang w:val="el-GR" w:eastAsia="zh-CN"/>
        </w:rPr>
      </w:pPr>
      <w:r w:rsidRPr="006E38A6">
        <w:rPr>
          <w:rFonts w:ascii="Calibri" w:eastAsia="Calibri" w:hAnsi="Calibri" w:cs="Times New Roman"/>
          <w:b/>
          <w:lang w:val="el-GR" w:eastAsia="zh-CN"/>
        </w:rPr>
        <w:t>Περιφερειακή Διευθύντρια</w:t>
      </w:r>
    </w:p>
    <w:p w14:paraId="0B8A1FE3" w14:textId="77777777" w:rsidR="006E38A6" w:rsidRPr="006E38A6" w:rsidRDefault="006E38A6" w:rsidP="00B74C8F">
      <w:pPr>
        <w:suppressAutoHyphens/>
        <w:snapToGrid w:val="0"/>
        <w:spacing w:after="0" w:line="276" w:lineRule="auto"/>
        <w:jc w:val="center"/>
        <w:rPr>
          <w:rFonts w:ascii="Calibri" w:eastAsia="Calibri" w:hAnsi="Calibri" w:cs="Times New Roman"/>
          <w:b/>
          <w:lang w:val="el-GR" w:eastAsia="zh-CN"/>
        </w:rPr>
      </w:pPr>
      <w:r w:rsidRPr="006E38A6">
        <w:rPr>
          <w:rFonts w:ascii="Calibri" w:eastAsia="Calibri" w:hAnsi="Calibri" w:cs="Times New Roman"/>
          <w:b/>
          <w:lang w:val="el-GR" w:eastAsia="zh-CN"/>
        </w:rPr>
        <w:t>Πρωτοβάθμιας και Δευτεροβάθμιας Εκπαίδευσης</w:t>
      </w:r>
    </w:p>
    <w:p w14:paraId="4CF60B80" w14:textId="71EEBB26" w:rsidR="006E38A6" w:rsidRDefault="006E38A6" w:rsidP="00B74C8F">
      <w:pPr>
        <w:suppressAutoHyphens/>
        <w:snapToGrid w:val="0"/>
        <w:spacing w:after="0" w:line="276" w:lineRule="auto"/>
        <w:jc w:val="center"/>
        <w:rPr>
          <w:rFonts w:ascii="Calibri" w:eastAsia="Calibri" w:hAnsi="Calibri" w:cs="Times New Roman"/>
          <w:b/>
          <w:lang w:val="el-GR" w:eastAsia="zh-CN"/>
        </w:rPr>
      </w:pPr>
      <w:r w:rsidRPr="006E38A6">
        <w:rPr>
          <w:rFonts w:ascii="Calibri" w:eastAsia="Calibri" w:hAnsi="Calibri" w:cs="Times New Roman"/>
          <w:b/>
          <w:lang w:val="el-GR" w:eastAsia="zh-CN"/>
        </w:rPr>
        <w:t>Δυτικής Μακεδονίας</w:t>
      </w:r>
    </w:p>
    <w:p w14:paraId="6E8E8282" w14:textId="2DDC12C4" w:rsidR="003F2E2B" w:rsidRDefault="003F2E2B" w:rsidP="00B74C8F">
      <w:pPr>
        <w:suppressAutoHyphens/>
        <w:snapToGrid w:val="0"/>
        <w:spacing w:after="0" w:line="276" w:lineRule="auto"/>
        <w:jc w:val="center"/>
        <w:rPr>
          <w:rFonts w:ascii="Calibri" w:eastAsia="Calibri" w:hAnsi="Calibri" w:cs="Times New Roman"/>
          <w:b/>
          <w:lang w:val="el-GR" w:eastAsia="zh-CN"/>
        </w:rPr>
      </w:pPr>
    </w:p>
    <w:p w14:paraId="493B1805" w14:textId="77777777" w:rsidR="003F2E2B" w:rsidRPr="006E38A6" w:rsidRDefault="003F2E2B" w:rsidP="00B74C8F">
      <w:pPr>
        <w:suppressAutoHyphens/>
        <w:snapToGrid w:val="0"/>
        <w:spacing w:after="0" w:line="276" w:lineRule="auto"/>
        <w:jc w:val="center"/>
        <w:rPr>
          <w:rFonts w:ascii="Calibri" w:eastAsia="Calibri" w:hAnsi="Calibri" w:cs="Times New Roman"/>
          <w:b/>
          <w:lang w:val="el-GR" w:eastAsia="zh-CN"/>
        </w:rPr>
      </w:pPr>
    </w:p>
    <w:p w14:paraId="162404A5" w14:textId="77777777" w:rsidR="006E38A6" w:rsidRPr="006E38A6" w:rsidRDefault="006E38A6" w:rsidP="00B74C8F">
      <w:pPr>
        <w:suppressAutoHyphens/>
        <w:spacing w:after="0" w:line="360" w:lineRule="auto"/>
        <w:jc w:val="center"/>
        <w:rPr>
          <w:rFonts w:ascii="Calibri" w:eastAsia="Calibri" w:hAnsi="Calibri" w:cs="Times New Roman"/>
          <w:lang w:val="el-GR" w:eastAsia="zh-CN"/>
        </w:rPr>
      </w:pPr>
      <w:r w:rsidRPr="006E38A6">
        <w:rPr>
          <w:rFonts w:ascii="Calibri" w:eastAsia="Calibri" w:hAnsi="Calibri" w:cs="Times New Roman"/>
          <w:b/>
          <w:lang w:val="el-GR" w:eastAsia="zh-CN"/>
        </w:rPr>
        <w:t>Δέσποινα Παπαδοπούλου, δ. φ.</w:t>
      </w:r>
    </w:p>
    <w:sectPr w:rsidR="006E38A6" w:rsidRPr="006E38A6" w:rsidSect="00184C4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3A33" w14:textId="77777777" w:rsidR="00DA51D0" w:rsidRDefault="00DA51D0" w:rsidP="00216335">
      <w:pPr>
        <w:spacing w:after="0" w:line="240" w:lineRule="auto"/>
      </w:pPr>
      <w:r>
        <w:separator/>
      </w:r>
    </w:p>
  </w:endnote>
  <w:endnote w:type="continuationSeparator" w:id="0">
    <w:p w14:paraId="4DBAFFBA" w14:textId="77777777" w:rsidR="00DA51D0" w:rsidRDefault="00DA51D0" w:rsidP="0021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AC2A" w14:textId="77777777" w:rsidR="00DA51D0" w:rsidRDefault="00DA51D0" w:rsidP="00216335">
      <w:pPr>
        <w:spacing w:after="0" w:line="240" w:lineRule="auto"/>
      </w:pPr>
      <w:r>
        <w:separator/>
      </w:r>
    </w:p>
  </w:footnote>
  <w:footnote w:type="continuationSeparator" w:id="0">
    <w:p w14:paraId="5053DA06" w14:textId="77777777" w:rsidR="00DA51D0" w:rsidRDefault="00DA51D0" w:rsidP="0021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3755" w14:textId="77777777" w:rsidR="00216335" w:rsidRDefault="008577F3" w:rsidP="00D01AE4">
    <w:pPr>
      <w:pStyle w:val="a8"/>
      <w:jc w:val="center"/>
    </w:pPr>
    <w:r>
      <w:rPr>
        <w:noProof/>
      </w:rPr>
      <w:drawing>
        <wp:inline distT="0" distB="0" distL="0" distR="0" wp14:anchorId="78457A88" wp14:editId="1C7AAA18">
          <wp:extent cx="5274310" cy="87884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aked_logo_large_2023_solid_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8FA"/>
    <w:multiLevelType w:val="hybridMultilevel"/>
    <w:tmpl w:val="237CA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6B7"/>
    <w:multiLevelType w:val="multilevel"/>
    <w:tmpl w:val="CB6EE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86E29"/>
    <w:multiLevelType w:val="multilevel"/>
    <w:tmpl w:val="D77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D7953"/>
    <w:multiLevelType w:val="multilevel"/>
    <w:tmpl w:val="E90E73B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C3376"/>
    <w:multiLevelType w:val="multilevel"/>
    <w:tmpl w:val="D3FC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B1241"/>
    <w:multiLevelType w:val="hybridMultilevel"/>
    <w:tmpl w:val="826CCD7A"/>
    <w:lvl w:ilvl="0" w:tplc="7886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1E2F"/>
    <w:multiLevelType w:val="hybridMultilevel"/>
    <w:tmpl w:val="65FCD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260741">
    <w:abstractNumId w:val="0"/>
  </w:num>
  <w:num w:numId="2" w16cid:durableId="1490318723">
    <w:abstractNumId w:val="2"/>
  </w:num>
  <w:num w:numId="3" w16cid:durableId="1936279259">
    <w:abstractNumId w:val="6"/>
  </w:num>
  <w:num w:numId="4" w16cid:durableId="1009601429">
    <w:abstractNumId w:val="5"/>
  </w:num>
  <w:num w:numId="5" w16cid:durableId="740757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5870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58688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sjQzNDE3M7ewsDBV0lEKTi0uzszPAymwrAUAnRGhkCwAAAA="/>
  </w:docVars>
  <w:rsids>
    <w:rsidRoot w:val="000B504F"/>
    <w:rsid w:val="0003498D"/>
    <w:rsid w:val="000778C7"/>
    <w:rsid w:val="0008462B"/>
    <w:rsid w:val="00090C42"/>
    <w:rsid w:val="000B504F"/>
    <w:rsid w:val="000C2B91"/>
    <w:rsid w:val="000F1836"/>
    <w:rsid w:val="00184C41"/>
    <w:rsid w:val="00195234"/>
    <w:rsid w:val="00216335"/>
    <w:rsid w:val="002577D3"/>
    <w:rsid w:val="002F63F7"/>
    <w:rsid w:val="003476EC"/>
    <w:rsid w:val="0035485F"/>
    <w:rsid w:val="00362303"/>
    <w:rsid w:val="003E307C"/>
    <w:rsid w:val="003F2E2B"/>
    <w:rsid w:val="003F6F6C"/>
    <w:rsid w:val="0043723C"/>
    <w:rsid w:val="0047729E"/>
    <w:rsid w:val="00495E88"/>
    <w:rsid w:val="004B00B0"/>
    <w:rsid w:val="005346E7"/>
    <w:rsid w:val="00582DF2"/>
    <w:rsid w:val="005C5F24"/>
    <w:rsid w:val="00601C0B"/>
    <w:rsid w:val="0060315A"/>
    <w:rsid w:val="006227D3"/>
    <w:rsid w:val="00687FDD"/>
    <w:rsid w:val="006E38A6"/>
    <w:rsid w:val="007036DA"/>
    <w:rsid w:val="0070743D"/>
    <w:rsid w:val="0071728D"/>
    <w:rsid w:val="00722C7F"/>
    <w:rsid w:val="00731376"/>
    <w:rsid w:val="00753039"/>
    <w:rsid w:val="007925FB"/>
    <w:rsid w:val="007A4FB4"/>
    <w:rsid w:val="007A5CA9"/>
    <w:rsid w:val="007A786B"/>
    <w:rsid w:val="007B0D0D"/>
    <w:rsid w:val="007B60A0"/>
    <w:rsid w:val="007D21FB"/>
    <w:rsid w:val="00806E41"/>
    <w:rsid w:val="008348B2"/>
    <w:rsid w:val="0084531D"/>
    <w:rsid w:val="008577F3"/>
    <w:rsid w:val="00863579"/>
    <w:rsid w:val="008977C6"/>
    <w:rsid w:val="008D4C43"/>
    <w:rsid w:val="008E6EE0"/>
    <w:rsid w:val="0093542D"/>
    <w:rsid w:val="00983F74"/>
    <w:rsid w:val="00996C3D"/>
    <w:rsid w:val="009B028B"/>
    <w:rsid w:val="009B5679"/>
    <w:rsid w:val="00A44177"/>
    <w:rsid w:val="00A518D8"/>
    <w:rsid w:val="00AA3F5F"/>
    <w:rsid w:val="00AB247B"/>
    <w:rsid w:val="00AD0934"/>
    <w:rsid w:val="00AD444A"/>
    <w:rsid w:val="00AD5A25"/>
    <w:rsid w:val="00AD6A5C"/>
    <w:rsid w:val="00B24926"/>
    <w:rsid w:val="00B442DF"/>
    <w:rsid w:val="00B6034F"/>
    <w:rsid w:val="00B732DC"/>
    <w:rsid w:val="00B74C8F"/>
    <w:rsid w:val="00BC0476"/>
    <w:rsid w:val="00BC2AAF"/>
    <w:rsid w:val="00BC66CE"/>
    <w:rsid w:val="00BD016A"/>
    <w:rsid w:val="00BD06B9"/>
    <w:rsid w:val="00BD6418"/>
    <w:rsid w:val="00BE652E"/>
    <w:rsid w:val="00C00F6E"/>
    <w:rsid w:val="00C071EF"/>
    <w:rsid w:val="00C14491"/>
    <w:rsid w:val="00C4327B"/>
    <w:rsid w:val="00C747CF"/>
    <w:rsid w:val="00C938CF"/>
    <w:rsid w:val="00CB17EE"/>
    <w:rsid w:val="00CB3D11"/>
    <w:rsid w:val="00CE7401"/>
    <w:rsid w:val="00D01AE4"/>
    <w:rsid w:val="00D42DDE"/>
    <w:rsid w:val="00D50BA3"/>
    <w:rsid w:val="00D51487"/>
    <w:rsid w:val="00D97861"/>
    <w:rsid w:val="00DA51D0"/>
    <w:rsid w:val="00DF4CDB"/>
    <w:rsid w:val="00E0390C"/>
    <w:rsid w:val="00E451B6"/>
    <w:rsid w:val="00E5372F"/>
    <w:rsid w:val="00E71826"/>
    <w:rsid w:val="00EA04A7"/>
    <w:rsid w:val="00EA5F81"/>
    <w:rsid w:val="00EB110B"/>
    <w:rsid w:val="00EC5DF7"/>
    <w:rsid w:val="00ED7E71"/>
    <w:rsid w:val="00EE1AE3"/>
    <w:rsid w:val="00EE1B13"/>
    <w:rsid w:val="00EF3C9B"/>
    <w:rsid w:val="00EF5980"/>
    <w:rsid w:val="00F12C21"/>
    <w:rsid w:val="00F4303E"/>
    <w:rsid w:val="00F94AFD"/>
    <w:rsid w:val="00FD01F2"/>
    <w:rsid w:val="00FD7B79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363F"/>
  <w15:docId w15:val="{B271EE1B-4115-410C-BC7B-4B01B841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D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3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E307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9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A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FB4"/>
    <w:rPr>
      <w:rFonts w:ascii="Segoe UI" w:hAnsi="Segoe UI" w:cs="Segoe UI"/>
      <w:sz w:val="18"/>
      <w:szCs w:val="18"/>
      <w:lang w:val="en-GB"/>
    </w:rPr>
  </w:style>
  <w:style w:type="paragraph" w:styleId="a5">
    <w:name w:val="annotation text"/>
    <w:basedOn w:val="a"/>
    <w:link w:val="Char0"/>
    <w:uiPriority w:val="99"/>
    <w:semiHidden/>
    <w:unhideWhenUsed/>
    <w:rsid w:val="007A4FB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7A4FB4"/>
    <w:rPr>
      <w:sz w:val="20"/>
      <w:szCs w:val="20"/>
      <w:lang w:val="en-GB"/>
    </w:rPr>
  </w:style>
  <w:style w:type="character" w:customStyle="1" w:styleId="1">
    <w:name w:val="Ανεπίλυτη αναφορά1"/>
    <w:basedOn w:val="a0"/>
    <w:uiPriority w:val="99"/>
    <w:semiHidden/>
    <w:unhideWhenUsed/>
    <w:rsid w:val="00E0390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F63F7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AD5A25"/>
    <w:rPr>
      <w:sz w:val="16"/>
      <w:szCs w:val="16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AD5A25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AD5A25"/>
    <w:rPr>
      <w:b/>
      <w:bCs/>
      <w:sz w:val="20"/>
      <w:szCs w:val="20"/>
      <w:lang w:val="en-GB"/>
    </w:rPr>
  </w:style>
  <w:style w:type="paragraph" w:styleId="a8">
    <w:name w:val="header"/>
    <w:basedOn w:val="a"/>
    <w:link w:val="Char2"/>
    <w:uiPriority w:val="99"/>
    <w:unhideWhenUsed/>
    <w:rsid w:val="00216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216335"/>
    <w:rPr>
      <w:lang w:val="en-GB"/>
    </w:rPr>
  </w:style>
  <w:style w:type="paragraph" w:styleId="a9">
    <w:name w:val="footer"/>
    <w:basedOn w:val="a"/>
    <w:link w:val="Char3"/>
    <w:uiPriority w:val="99"/>
    <w:unhideWhenUsed/>
    <w:rsid w:val="00216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216335"/>
    <w:rPr>
      <w:lang w:val="en-GB"/>
    </w:rPr>
  </w:style>
  <w:style w:type="character" w:customStyle="1" w:styleId="2">
    <w:name w:val="Ανεπίλυτη αναφορά2"/>
    <w:basedOn w:val="a0"/>
    <w:uiPriority w:val="99"/>
    <w:semiHidden/>
    <w:unhideWhenUsed/>
    <w:rsid w:val="003F6F6C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7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pde-dmak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User\Desktop\&#928;&#961;&#972;&#964;&#965;&#960;&#959;%20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Δελτίο Τύπου.dotx</Template>
  <TotalTime>2</TotalTime>
  <Pages>1</Pages>
  <Words>265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2024-03-19T08:05:00Z</cp:lastPrinted>
  <dcterms:created xsi:type="dcterms:W3CDTF">2024-04-26T10:23:00Z</dcterms:created>
  <dcterms:modified xsi:type="dcterms:W3CDTF">2024-04-26T10:23:00Z</dcterms:modified>
</cp:coreProperties>
</file>